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修正案审查申请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项目名称</w:t>
            </w:r>
          </w:p>
        </w:tc>
        <w:tc>
          <w:tcPr>
            <w:tcW w:w="6392" w:type="dxa"/>
            <w:gridSpan w:val="4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申办者</w:t>
            </w:r>
          </w:p>
        </w:tc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主要研究者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方案版本号</w:t>
            </w:r>
          </w:p>
        </w:tc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方案版本日期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知情同意书版本号</w:t>
            </w:r>
          </w:p>
        </w:tc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知情同意书版本日期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修正类别：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□研究设计     □研究步骤      □样本量       □纳入排除标准     □干预措施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□招募材料     □知情同意书/知情同意过程      □其他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5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提出修正者：</w:t>
            </w:r>
            <w:r>
              <w:rPr>
                <w:rFonts w:hint="eastAsia" w:ascii="宋体" w:hAnsi="宋体" w:eastAsia="宋体" w:cs="宋体"/>
                <w:szCs w:val="21"/>
              </w:rPr>
              <w:t>□项目资助方   □研究中心    □主要研究者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为了避免对受试者造成紧急伤害，在提交伦理委员会审查批准前对方案进行了修改并实施：</w:t>
            </w:r>
            <w:r>
              <w:rPr>
                <w:rFonts w:hint="eastAsia" w:ascii="宋体" w:hAnsi="宋体" w:eastAsia="宋体" w:cs="宋体"/>
                <w:szCs w:val="21"/>
              </w:rPr>
              <w:t>□不适用  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说明修正的具体内容及原因（可另附页）：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修正案对研究的影响：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·是否增加研究的预期风险：</w:t>
            </w:r>
            <w:r>
              <w:rPr>
                <w:rFonts w:hint="eastAsia" w:ascii="宋体" w:hAnsi="宋体" w:eastAsia="宋体" w:cs="宋体"/>
                <w:szCs w:val="21"/>
              </w:rPr>
              <w:t>□是    □否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·是否降低受试者的预期受益：□是     □否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·是否涉及弱势群体：□是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否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·是否在研受试者需要重新获取知情同意：□是    □否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·是否增加受试者参加研究的持续时间或花费：□是     □否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·如果研究已启动，是否对已纳入的受试者造成影响：□是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修正后的文件：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□修正后的研究方案（注明修正后的版本号/日期）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□修正后的知情同意书（注明修正后的版本号/日期）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□其他修正后的文件（请说明）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主要研究者签名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日期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 w:cstheme="minorEastAsia"/>
          <w:szCs w:val="21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Theme="minorEastAsia"/>
        <w:lang w:eastAsia="zh-CN"/>
      </w:rPr>
    </w:pPr>
    <w:r>
      <w:drawing>
        <wp:inline distT="0" distB="0" distL="114300" distR="114300">
          <wp:extent cx="960120" cy="298450"/>
          <wp:effectExtent l="0" t="0" r="11430" b="6350"/>
          <wp:docPr id="1" name="图片 1" descr="C:\Users\luliweiyuanhui231014\Desktop\1744008212965.png17440082129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luliweiyuanhui231014\Desktop\1744008212965.png1744008212965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120" cy="298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rFonts w:hint="eastAsia"/>
      </w:rPr>
      <w:t>编号：AF/SQ-03/0</w:t>
    </w:r>
    <w:r>
      <w:rPr>
        <w:rFonts w:hint="eastAsia"/>
        <w:lang w:val="en-US" w:eastAsia="zh-CN"/>
      </w:rPr>
      <w:t>1.1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hZjQ4MGNhNzE3NTE3MWViMGFlYTJjNzE5MTNjNzIifQ=="/>
  </w:docVars>
  <w:rsids>
    <w:rsidRoot w:val="61261138"/>
    <w:rsid w:val="001D4A4D"/>
    <w:rsid w:val="004D692E"/>
    <w:rsid w:val="0053122F"/>
    <w:rsid w:val="008B7F43"/>
    <w:rsid w:val="00BE2C51"/>
    <w:rsid w:val="00D34A64"/>
    <w:rsid w:val="00DA05F3"/>
    <w:rsid w:val="00DC3988"/>
    <w:rsid w:val="00E84939"/>
    <w:rsid w:val="029E67F9"/>
    <w:rsid w:val="07E03E45"/>
    <w:rsid w:val="0D7F4382"/>
    <w:rsid w:val="0DF66893"/>
    <w:rsid w:val="14702F23"/>
    <w:rsid w:val="16CD0F29"/>
    <w:rsid w:val="28044CE2"/>
    <w:rsid w:val="2C903974"/>
    <w:rsid w:val="2D865BE8"/>
    <w:rsid w:val="31B55D7D"/>
    <w:rsid w:val="34F1175C"/>
    <w:rsid w:val="37215EC7"/>
    <w:rsid w:val="3EF70C20"/>
    <w:rsid w:val="41553737"/>
    <w:rsid w:val="432D455E"/>
    <w:rsid w:val="46523252"/>
    <w:rsid w:val="493F5C5F"/>
    <w:rsid w:val="4B2C05B7"/>
    <w:rsid w:val="5D112790"/>
    <w:rsid w:val="5DF00976"/>
    <w:rsid w:val="5F735CFB"/>
    <w:rsid w:val="60105A79"/>
    <w:rsid w:val="61261138"/>
    <w:rsid w:val="61B2037C"/>
    <w:rsid w:val="6B683097"/>
    <w:rsid w:val="6DD959FB"/>
    <w:rsid w:val="7655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400</Words>
  <Characters>400</Characters>
  <Lines>3</Lines>
  <Paragraphs>1</Paragraphs>
  <TotalTime>0</TotalTime>
  <ScaleCrop>false</ScaleCrop>
  <LinksUpToDate>false</LinksUpToDate>
  <CharactersWithSpaces>473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2017-03-05T09:46:00Z</dcterms:created>
  <dc:creator>user</dc:creator>
  <cp:lastModifiedBy>luliweiyuanhui231014</cp:lastModifiedBy>
  <dcterms:modified xsi:type="dcterms:W3CDTF">2025-04-08T02:18:29Z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FFE837ED4DB84EBD9BA061D1A1F7CD14</vt:lpwstr>
  </property>
</Properties>
</file>